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D40" w:rsidRDefault="00BA7D40" w:rsidP="00BA7D40">
      <w:pPr>
        <w:spacing w:line="276" w:lineRule="auto"/>
        <w:ind w:firstLine="0"/>
        <w:jc w:val="right"/>
        <w:rPr>
          <w:szCs w:val="24"/>
        </w:rPr>
      </w:pPr>
      <w:r>
        <w:rPr>
          <w:szCs w:val="24"/>
        </w:rPr>
        <w:t>УТВЕРЖДЕН</w:t>
      </w:r>
    </w:p>
    <w:p w:rsidR="00BA7D40" w:rsidRDefault="00BA7D40" w:rsidP="00BA7D40">
      <w:pPr>
        <w:spacing w:line="276" w:lineRule="auto"/>
        <w:ind w:firstLine="0"/>
        <w:jc w:val="right"/>
        <w:rPr>
          <w:szCs w:val="24"/>
        </w:rPr>
      </w:pPr>
      <w:r>
        <w:rPr>
          <w:szCs w:val="24"/>
        </w:rPr>
        <w:t>постановлением Администрации</w:t>
      </w:r>
    </w:p>
    <w:p w:rsidR="00BA7D40" w:rsidRDefault="00BA7D40" w:rsidP="00BA7D40">
      <w:pPr>
        <w:spacing w:line="276" w:lineRule="auto"/>
        <w:ind w:firstLine="0"/>
        <w:jc w:val="right"/>
        <w:rPr>
          <w:szCs w:val="24"/>
        </w:rPr>
      </w:pP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</w:t>
      </w:r>
    </w:p>
    <w:p w:rsidR="00BA7D40" w:rsidRDefault="00BA7D40" w:rsidP="00BA7D40">
      <w:pPr>
        <w:spacing w:line="276" w:lineRule="auto"/>
        <w:ind w:firstLine="0"/>
        <w:jc w:val="right"/>
        <w:rPr>
          <w:szCs w:val="24"/>
        </w:rPr>
      </w:pPr>
      <w:r>
        <w:rPr>
          <w:szCs w:val="24"/>
        </w:rPr>
        <w:t>Нижегородской области</w:t>
      </w:r>
    </w:p>
    <w:p w:rsidR="00BA7D40" w:rsidRDefault="00BA7D40" w:rsidP="00BA7D40">
      <w:pPr>
        <w:spacing w:line="276" w:lineRule="auto"/>
        <w:ind w:firstLine="0"/>
        <w:jc w:val="right"/>
        <w:rPr>
          <w:szCs w:val="24"/>
        </w:rPr>
      </w:pPr>
      <w:r>
        <w:rPr>
          <w:szCs w:val="24"/>
        </w:rPr>
        <w:t>от __________________ № ______</w:t>
      </w:r>
    </w:p>
    <w:p w:rsidR="00BA7D40" w:rsidRDefault="00BA7D40" w:rsidP="00BA7D40">
      <w:pPr>
        <w:spacing w:line="276" w:lineRule="auto"/>
        <w:ind w:firstLine="0"/>
        <w:jc w:val="center"/>
        <w:rPr>
          <w:b/>
          <w:szCs w:val="24"/>
        </w:rPr>
      </w:pPr>
    </w:p>
    <w:p w:rsidR="00BA7D40" w:rsidRDefault="00BA7D40" w:rsidP="00BA7D40">
      <w:pPr>
        <w:spacing w:line="276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>ПЛАН МЕРОПРИЯТИЙ</w:t>
      </w:r>
    </w:p>
    <w:p w:rsidR="00BA7D40" w:rsidRDefault="00BA7D40" w:rsidP="00BA7D40">
      <w:pPr>
        <w:spacing w:line="276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по разработке прогноза социально-экономического развития </w:t>
      </w:r>
      <w:proofErr w:type="spellStart"/>
      <w:r>
        <w:rPr>
          <w:b/>
          <w:szCs w:val="24"/>
        </w:rPr>
        <w:t>Балахнинского</w:t>
      </w:r>
      <w:proofErr w:type="spellEnd"/>
      <w:r>
        <w:rPr>
          <w:b/>
          <w:szCs w:val="24"/>
        </w:rPr>
        <w:t xml:space="preserve"> муниципального</w:t>
      </w:r>
    </w:p>
    <w:p w:rsidR="00BA7D40" w:rsidRDefault="00BA7D40" w:rsidP="00BA7D40">
      <w:pPr>
        <w:spacing w:line="276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округа Нижегородской области на среднесрочный период (на 2024 год и на плановый период 2025 и 2026 годов), </w:t>
      </w:r>
    </w:p>
    <w:p w:rsidR="00BA7D40" w:rsidRDefault="00BA7D40" w:rsidP="00BA7D40">
      <w:pPr>
        <w:spacing w:line="276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бюджета </w:t>
      </w:r>
      <w:proofErr w:type="spellStart"/>
      <w:r>
        <w:rPr>
          <w:b/>
          <w:szCs w:val="24"/>
        </w:rPr>
        <w:t>Балахнинского</w:t>
      </w:r>
      <w:proofErr w:type="spellEnd"/>
      <w:r>
        <w:rPr>
          <w:b/>
          <w:szCs w:val="24"/>
        </w:rPr>
        <w:t xml:space="preserve"> муниципального округа Нижегородской области на 2024 год и на плановый период 2025 и 2026 годов</w:t>
      </w:r>
    </w:p>
    <w:p w:rsidR="00BA7D40" w:rsidRDefault="00BA7D40" w:rsidP="00BA7D40">
      <w:pPr>
        <w:spacing w:line="276" w:lineRule="auto"/>
        <w:ind w:firstLine="0"/>
        <w:jc w:val="center"/>
        <w:rPr>
          <w:b/>
          <w:szCs w:val="24"/>
        </w:rPr>
      </w:pPr>
    </w:p>
    <w:p w:rsidR="00BA7D40" w:rsidRDefault="00BA7D40" w:rsidP="00BA7D40">
      <w:pPr>
        <w:spacing w:line="276" w:lineRule="auto"/>
        <w:ind w:firstLine="0"/>
        <w:jc w:val="center"/>
        <w:rPr>
          <w:b/>
          <w:szCs w:val="24"/>
        </w:rPr>
      </w:pPr>
    </w:p>
    <w:tbl>
      <w:tblPr>
        <w:tblW w:w="15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6803"/>
        <w:gridCol w:w="3118"/>
        <w:gridCol w:w="1843"/>
        <w:gridCol w:w="2976"/>
      </w:tblGrid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документа (материала)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Срок представления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Куда представляется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Прогноз фонда оплаты труда по категориям работников бюджетной сферы, в том числе по которым предусмотрено повышение оплаты труда в рамках Указов Президента Российской Федерации от 7 мая 2012 года на 2024-2026 годы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2023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Министерство финансов Нижегородской области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Прогнозная оценка доходов от использования муниципальной собственности и продажи муниципального имущества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в разрезе доходных источников на 2024-2026 годы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Комитет по управлению муниципальным имуществом и земельными ресурсами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2023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Прогнозы социально-экономического развития крупных предприятий, расположенных на территории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2024 год и на плановый период 2025 и 2026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2023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E8364D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Министерство экономического развития и инвестиций Нижегородской области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Согласование основных социально-экономических показателей на 2024-2026 годы с Министерством экономического развития и инвестиций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</w:p>
          <w:p w:rsidR="00BA7D40" w:rsidRDefault="00BA7D40" w:rsidP="00BA7D4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2023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Министерство экономического развития и инвестиций Нижегородской области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3F3742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Основные параметры прогноза социально-экономического развития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на 20</w:t>
            </w:r>
            <w:r w:rsidR="003F3742">
              <w:rPr>
                <w:szCs w:val="24"/>
              </w:rPr>
              <w:t>2</w:t>
            </w:r>
            <w:bookmarkStart w:id="0" w:name="_GoBack"/>
            <w:bookmarkEnd w:id="0"/>
            <w:r>
              <w:rPr>
                <w:szCs w:val="24"/>
              </w:rPr>
              <w:t>3-2026 годы, согласованные с Министерством экономического развития и инвестиций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2023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A7D4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Согласование налоговых и неналоговых доходов бюджета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2024-2026 годы с Министерством финансов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Август </w:t>
            </w:r>
          </w:p>
          <w:p w:rsidR="00BA7D40" w:rsidRDefault="00BA7D40" w:rsidP="00BA7D4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2023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Министерство финансов Нижегородской области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7.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912D5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Сверка исходных данных, используемых для формирования «модельных бюджетов» на 2024 год и на плановый период 202</w:t>
            </w:r>
            <w:r w:rsidR="00B912D5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B912D5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годов, с министерством финансов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912D5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BA7D40">
              <w:rPr>
                <w:szCs w:val="24"/>
              </w:rPr>
              <w:t xml:space="preserve">вгуст </w:t>
            </w:r>
          </w:p>
          <w:p w:rsidR="00BA7D40" w:rsidRDefault="00BA7D40" w:rsidP="00B912D5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B912D5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Министерство финансов Нижегородской области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912D5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Лимиты потребления электрической и тепловой энергии, средняя стоимость потребляемой тепловой энергии, прогноз увеличения тарифов и сводные объемные показатели по холодному водоснабжению и водоотведению по муниципальным учреждениям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в разрезе отраслей и потребителей на 202</w:t>
            </w:r>
            <w:r w:rsidR="00B912D5">
              <w:rPr>
                <w:szCs w:val="24"/>
              </w:rPr>
              <w:t>4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жилья и инженерной инфраструктуры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BA7D40" w:rsidRDefault="00B912D5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  <w:r w:rsidR="00BA7D40">
              <w:rPr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Перечень утвержденных муниципальных программ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и проектов муниципальных программ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912D5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="00BA7D40">
              <w:rPr>
                <w:szCs w:val="24"/>
              </w:rPr>
              <w:t xml:space="preserve"> 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BA7D40" w:rsidRDefault="00BA7D40" w:rsidP="00B912D5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B912D5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B912D5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Данные о численности постоянного населения по состоянию на 01.01.202</w:t>
            </w:r>
            <w:r w:rsidR="00B912D5">
              <w:rPr>
                <w:szCs w:val="24"/>
              </w:rPr>
              <w:t>3</w:t>
            </w:r>
            <w:r>
              <w:rPr>
                <w:szCs w:val="24"/>
              </w:rPr>
              <w:t xml:space="preserve">г.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912D5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="00BA7D40">
              <w:rPr>
                <w:szCs w:val="24"/>
              </w:rPr>
              <w:t xml:space="preserve"> 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BA7D40" w:rsidRDefault="00BA7D40" w:rsidP="00B912D5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B912D5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8021A8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«Об утверждении Основных направлений бюджетной и налоговой политики в </w:t>
            </w:r>
            <w:proofErr w:type="spellStart"/>
            <w:r>
              <w:rPr>
                <w:szCs w:val="24"/>
              </w:rPr>
              <w:t>Балахнинском</w:t>
            </w:r>
            <w:proofErr w:type="spellEnd"/>
            <w:r>
              <w:rPr>
                <w:szCs w:val="24"/>
              </w:rPr>
              <w:t xml:space="preserve"> муниципальном округе Нижегородской области на 202</w:t>
            </w:r>
            <w:r w:rsidR="008021A8">
              <w:rPr>
                <w:szCs w:val="24"/>
              </w:rPr>
              <w:t>4</w:t>
            </w:r>
            <w:r>
              <w:rPr>
                <w:szCs w:val="24"/>
              </w:rPr>
              <w:t xml:space="preserve"> год и на плановый период 202</w:t>
            </w:r>
            <w:r w:rsidR="008021A8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BA7D40" w:rsidRDefault="00BA7D40" w:rsidP="008021A8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021A8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8021A8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Методика планирования бюджетных ассигнований бюджета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202</w:t>
            </w:r>
            <w:r w:rsidR="008021A8">
              <w:rPr>
                <w:szCs w:val="24"/>
              </w:rPr>
              <w:t>4</w:t>
            </w:r>
            <w:r>
              <w:rPr>
                <w:szCs w:val="24"/>
              </w:rPr>
              <w:t xml:space="preserve"> год и на плановый период 202</w:t>
            </w:r>
            <w:r w:rsidR="008021A8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 </w:t>
            </w:r>
            <w:r w:rsidR="008021A8">
              <w:rPr>
                <w:szCs w:val="24"/>
              </w:rPr>
              <w:t>5</w:t>
            </w:r>
            <w:r>
              <w:rPr>
                <w:szCs w:val="24"/>
              </w:rPr>
              <w:t xml:space="preserve"> октября </w:t>
            </w:r>
          </w:p>
          <w:p w:rsidR="00BA7D40" w:rsidRDefault="00BA7D40" w:rsidP="008021A8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021A8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E8364D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Субъекты бюджетного планирования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8021A8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Методические рекомендации по формированию реестров расходных обязательств на 202</w:t>
            </w:r>
            <w:r w:rsidR="008021A8">
              <w:rPr>
                <w:szCs w:val="24"/>
              </w:rPr>
              <w:t>4</w:t>
            </w:r>
            <w:r>
              <w:rPr>
                <w:szCs w:val="24"/>
              </w:rPr>
              <w:t xml:space="preserve"> год и на плановый период 202</w:t>
            </w:r>
            <w:r w:rsidR="008021A8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 </w:t>
            </w:r>
            <w:r w:rsidR="008021A8">
              <w:rPr>
                <w:szCs w:val="24"/>
              </w:rPr>
              <w:t>5</w:t>
            </w:r>
            <w:r>
              <w:rPr>
                <w:szCs w:val="24"/>
              </w:rPr>
              <w:t xml:space="preserve"> октября </w:t>
            </w:r>
          </w:p>
          <w:p w:rsidR="00BA7D40" w:rsidRDefault="00BA7D40" w:rsidP="008021A8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021A8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Главные распорядители и получатели средств бюджета муниципального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14.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8021A8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Бюджетные заявки и обоснования бюджетных ассигнований на 202</w:t>
            </w:r>
            <w:r w:rsidR="008021A8">
              <w:rPr>
                <w:szCs w:val="24"/>
              </w:rPr>
              <w:t>4</w:t>
            </w:r>
            <w:r>
              <w:rPr>
                <w:szCs w:val="24"/>
              </w:rPr>
              <w:t xml:space="preserve"> год и на плановый период 202</w:t>
            </w:r>
            <w:r w:rsidR="008021A8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Субъекты бюджетного планирования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8021A8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октября 202</w:t>
            </w:r>
            <w:r w:rsidR="008021A8">
              <w:rPr>
                <w:szCs w:val="24"/>
              </w:rPr>
              <w:t>3</w:t>
            </w:r>
            <w:r>
              <w:rPr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8021A8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Формирование проектов муниципальных заданий и проектов нормативных затрат на оказание муниципальных услуг (выполнение работ) на 202</w:t>
            </w:r>
            <w:r w:rsidR="008021A8">
              <w:rPr>
                <w:szCs w:val="24"/>
              </w:rPr>
              <w:t>4</w:t>
            </w:r>
            <w:r>
              <w:rPr>
                <w:szCs w:val="24"/>
              </w:rPr>
              <w:t xml:space="preserve"> год и на плановый период 202</w:t>
            </w:r>
            <w:r w:rsidR="008021A8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Субъекты бюджетного планирования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октября</w:t>
            </w:r>
          </w:p>
          <w:p w:rsidR="00BA7D40" w:rsidRDefault="00BA7D40" w:rsidP="008021A8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202</w:t>
            </w:r>
            <w:r w:rsidR="008021A8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Обобщенные результаты проведенной оценки потребности в предоставлении муниципальных услуг (выполнении работ) в соответствии с постановлением Администрации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от 17 сентября 2021 г. № 1695 (с пояснениями и обоснованиями проведенной оценки)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образования и социально-правовой защиты детства</w:t>
            </w:r>
          </w:p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Отдел культуры и туризма</w:t>
            </w:r>
          </w:p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Отдел спорта и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</w:t>
            </w:r>
            <w:r w:rsidR="008021A8">
              <w:rPr>
                <w:szCs w:val="24"/>
              </w:rPr>
              <w:t>6</w:t>
            </w:r>
            <w:r>
              <w:rPr>
                <w:szCs w:val="24"/>
              </w:rPr>
              <w:t xml:space="preserve"> октября </w:t>
            </w:r>
          </w:p>
          <w:p w:rsidR="00BA7D40" w:rsidRDefault="00BA7D40" w:rsidP="008021A8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021A8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Предварительные (плановые) реестры расходных обязательств субъектов бюджетного планирования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Субъекты бюджетного планирования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 xml:space="preserve"> октября </w:t>
            </w:r>
          </w:p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Предварительная информация по прогнозу социально-экономического развития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долгосрочный период для разработки бюджетного прогноза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долгосрочный период (2021-2032 годы)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E21413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</w:t>
            </w:r>
            <w:r w:rsidR="00BA7D40">
              <w:rPr>
                <w:szCs w:val="24"/>
              </w:rPr>
              <w:t>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 ноября 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>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Проект решения Совета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«</w:t>
            </w:r>
            <w:r>
              <w:rPr>
                <w:color w:val="000000"/>
                <w:szCs w:val="24"/>
              </w:rPr>
              <w:t>О согласовании дополнительного норматива отчислений от налога на доходы физических лиц»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 ноября 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Совет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20.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E21413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Формирование прогноза бюджета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202</w:t>
            </w:r>
            <w:r w:rsidR="00E21413">
              <w:rPr>
                <w:szCs w:val="24"/>
              </w:rPr>
              <w:t>4</w:t>
            </w:r>
            <w:r>
              <w:rPr>
                <w:szCs w:val="24"/>
              </w:rPr>
              <w:t xml:space="preserve"> год и на плановый период 202</w:t>
            </w:r>
            <w:r w:rsidR="00E21413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E21413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 1 ноября </w:t>
            </w:r>
          </w:p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Бюджетная комиссия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21.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E21413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Сводные показатели проектов муниципальных заданий на оказание муниципальных услуг (выполнение работ) муниципальными учреждениями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на 202</w:t>
            </w:r>
            <w:r w:rsidR="00E21413">
              <w:rPr>
                <w:szCs w:val="24"/>
              </w:rPr>
              <w:t>4</w:t>
            </w:r>
            <w:r>
              <w:rPr>
                <w:szCs w:val="24"/>
              </w:rPr>
              <w:t xml:space="preserve"> и на плановый период 202</w:t>
            </w:r>
            <w:r w:rsidR="00E21413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E21413">
              <w:rPr>
                <w:szCs w:val="24"/>
              </w:rPr>
              <w:t>6</w:t>
            </w:r>
            <w:r>
              <w:rPr>
                <w:szCs w:val="24"/>
              </w:rPr>
              <w:t xml:space="preserve"> годы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Субъекты бюджетного планирования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03 ноября</w:t>
            </w:r>
          </w:p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22.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E21413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Паспорта утвержденных муниципальных программ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округа, финансируемых в 202</w:t>
            </w:r>
            <w:r w:rsidR="00E21413">
              <w:rPr>
                <w:szCs w:val="24"/>
              </w:rPr>
              <w:t>4</w:t>
            </w:r>
            <w:r>
              <w:rPr>
                <w:szCs w:val="24"/>
              </w:rPr>
              <w:t>-202</w:t>
            </w:r>
            <w:r w:rsidR="00E21413">
              <w:rPr>
                <w:szCs w:val="24"/>
              </w:rPr>
              <w:t>6</w:t>
            </w:r>
            <w:r>
              <w:rPr>
                <w:szCs w:val="24"/>
              </w:rPr>
              <w:t xml:space="preserve"> годах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Муниципальные заказчики – координаторы муниципальных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</w:t>
            </w:r>
            <w:r w:rsidR="00E21413">
              <w:rPr>
                <w:szCs w:val="24"/>
              </w:rPr>
              <w:t>0</w:t>
            </w:r>
            <w:r>
              <w:rPr>
                <w:szCs w:val="24"/>
              </w:rPr>
              <w:t xml:space="preserve"> ноября</w:t>
            </w:r>
          </w:p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E21413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Проекты изменений в паспорта муниципальных программ, приведенные в соответствии с проектом решения Совета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«О бюджете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202</w:t>
            </w:r>
            <w:r w:rsidR="00E21413">
              <w:rPr>
                <w:szCs w:val="24"/>
              </w:rPr>
              <w:t>4</w:t>
            </w:r>
            <w:r>
              <w:rPr>
                <w:szCs w:val="24"/>
              </w:rPr>
              <w:t xml:space="preserve"> год и на плановый период 202</w:t>
            </w:r>
            <w:r w:rsidR="00E21413">
              <w:rPr>
                <w:szCs w:val="24"/>
              </w:rPr>
              <w:t>5</w:t>
            </w:r>
            <w:r>
              <w:rPr>
                <w:szCs w:val="24"/>
              </w:rPr>
              <w:t xml:space="preserve"> и 202</w:t>
            </w:r>
            <w:r w:rsidR="00E21413">
              <w:rPr>
                <w:szCs w:val="24"/>
              </w:rPr>
              <w:t>6</w:t>
            </w:r>
            <w:r>
              <w:rPr>
                <w:szCs w:val="24"/>
              </w:rPr>
              <w:t xml:space="preserve"> годов»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Координаторы муниципальных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</w:t>
            </w:r>
            <w:r w:rsidR="00E21413">
              <w:rPr>
                <w:szCs w:val="24"/>
              </w:rPr>
              <w:t>0</w:t>
            </w:r>
            <w:r>
              <w:rPr>
                <w:szCs w:val="24"/>
              </w:rPr>
              <w:t xml:space="preserve"> ноября</w:t>
            </w:r>
          </w:p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</w:tr>
      <w:tr w:rsidR="00BA7D4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Прогноз социально-экономического развития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среднесрочный период (на 2023 год и на период до 2025 года)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E21413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="00BA7D40">
              <w:rPr>
                <w:szCs w:val="24"/>
              </w:rPr>
              <w:t xml:space="preserve"> 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E21413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 xml:space="preserve"> ноября 202</w:t>
            </w:r>
            <w:r w:rsidR="00E21413">
              <w:rPr>
                <w:szCs w:val="24"/>
              </w:rPr>
              <w:t>3</w:t>
            </w:r>
            <w:r>
              <w:rPr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D40" w:rsidRDefault="00BA7D40" w:rsidP="00AC6CBF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Совет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7B21A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Предварительные итоги социально-экономического развития округа за истекший период 2023 года и ожидаемые итоги социально-экономического развития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за 2023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экономики, предпринимательства и инвестиционной политики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A0" w:rsidRDefault="007B21A0" w:rsidP="007B21A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13 ноября 2023г.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Совет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7B21A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Проект изменений бюджетного прогноза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долгосрочный период (2021-2032 годы)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15 ноября 2023г.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Совет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7B21A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Проект решения Совета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«О бюджете </w:t>
            </w:r>
            <w:proofErr w:type="spellStart"/>
            <w:r>
              <w:rPr>
                <w:szCs w:val="24"/>
              </w:rPr>
              <w:lastRenderedPageBreak/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2024 год и на плановый период 2025 и 2026 годов»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15 ноября 2023г.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Совет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>муниципального округа Нижегородской области</w:t>
            </w:r>
          </w:p>
        </w:tc>
      </w:tr>
      <w:tr w:rsidR="007B21A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29.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Сводный предварительный (плановый) реестр расходных обязательств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на 2024 год и плановый период 2025 и 2026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15 ноября 2023г.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Совет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7B21A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Основные направления налоговой и бюджетной политики в </w:t>
            </w:r>
            <w:proofErr w:type="spellStart"/>
            <w:r>
              <w:rPr>
                <w:szCs w:val="24"/>
              </w:rPr>
              <w:t>Балахнинском</w:t>
            </w:r>
            <w:proofErr w:type="spellEnd"/>
            <w:r>
              <w:rPr>
                <w:szCs w:val="24"/>
              </w:rPr>
              <w:t xml:space="preserve"> муниципальном округе на 2024 год и на плановый период 2025 и 2026 годов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До 15 ноября 2023г.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Совет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7B21A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«Об утверждении уточненных реестров расходных обязательств бюджета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Не позднее 60 дней после принятия решения Советом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о бюджете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7B21A0" w:rsidTr="007B21A0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«О внесении изменений в постановление администрации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«Об утверждении бюджетного прогноза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Нижегородской области на долгосрочный период (2021-2032 годы)»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Финансовое управление администрации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A0" w:rsidRDefault="007B21A0" w:rsidP="007B21A0">
            <w:pPr>
              <w:spacing w:line="256" w:lineRule="auto"/>
              <w:ind w:left="-109" w:right="-113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Не позднее 45 календарных дней со дня официального опубликования решения Советом депутатов </w:t>
            </w:r>
            <w:proofErr w:type="spellStart"/>
            <w:r>
              <w:rPr>
                <w:szCs w:val="24"/>
              </w:rPr>
              <w:t>Балахнинского</w:t>
            </w:r>
            <w:proofErr w:type="spellEnd"/>
            <w:r>
              <w:rPr>
                <w:szCs w:val="24"/>
              </w:rPr>
              <w:t xml:space="preserve"> муниципального округа о бюджете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A0" w:rsidRDefault="007B21A0" w:rsidP="007B21A0">
            <w:pPr>
              <w:spacing w:line="256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BA7D40" w:rsidRDefault="00BA7D40" w:rsidP="00BA7D40">
      <w:pPr>
        <w:ind w:firstLine="0"/>
        <w:rPr>
          <w:rFonts w:eastAsia="Times New Roman"/>
          <w:szCs w:val="24"/>
          <w:lang w:eastAsia="ru-RU"/>
        </w:rPr>
      </w:pPr>
    </w:p>
    <w:p w:rsidR="00BA7D40" w:rsidRDefault="00BA7D40" w:rsidP="00BA7D40">
      <w:pPr>
        <w:ind w:firstLine="0"/>
        <w:rPr>
          <w:rFonts w:eastAsia="Times New Roman"/>
          <w:szCs w:val="24"/>
          <w:lang w:eastAsia="ru-RU"/>
        </w:rPr>
      </w:pPr>
    </w:p>
    <w:p w:rsidR="005E5A3A" w:rsidRDefault="005E5A3A"/>
    <w:sectPr w:rsidR="005E5A3A" w:rsidSect="00BA7D40">
      <w:pgSz w:w="16838" w:h="11906" w:orient="landscape"/>
      <w:pgMar w:top="1418" w:right="851" w:bottom="851" w:left="1134" w:header="709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40"/>
    <w:rsid w:val="003F3742"/>
    <w:rsid w:val="005E5A3A"/>
    <w:rsid w:val="007B21A0"/>
    <w:rsid w:val="008021A8"/>
    <w:rsid w:val="00B912D5"/>
    <w:rsid w:val="00BA7D40"/>
    <w:rsid w:val="00E21413"/>
    <w:rsid w:val="00E8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CA82"/>
  <w15:chartTrackingRefBased/>
  <w15:docId w15:val="{5EB58FE7-6B06-4B20-8B2F-8BD5C360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D40"/>
    <w:pPr>
      <w:autoSpaceDN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Голованова</dc:creator>
  <cp:keywords/>
  <dc:description/>
  <cp:lastModifiedBy>Наталья Ю. Голованова</cp:lastModifiedBy>
  <cp:revision>4</cp:revision>
  <dcterms:created xsi:type="dcterms:W3CDTF">2023-08-02T06:26:00Z</dcterms:created>
  <dcterms:modified xsi:type="dcterms:W3CDTF">2023-08-02T13:11:00Z</dcterms:modified>
</cp:coreProperties>
</file>